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1176" w14:textId="53058CF9" w:rsidR="00932C73" w:rsidRDefault="009619CB" w:rsidP="009619CB">
      <w:pPr>
        <w:jc w:val="center"/>
        <w:rPr>
          <w:b/>
          <w:bCs/>
          <w:lang w:val="pt-PT"/>
        </w:rPr>
      </w:pPr>
      <w:r w:rsidRPr="009619CB">
        <w:rPr>
          <w:b/>
          <w:bCs/>
          <w:lang w:val="pt-PT"/>
        </w:rPr>
        <w:t>DECLARAÇÃO</w:t>
      </w:r>
    </w:p>
    <w:p w14:paraId="16FE1F53" w14:textId="2E047816" w:rsidR="009619CB" w:rsidRDefault="009619CB" w:rsidP="009619CB">
      <w:pPr>
        <w:jc w:val="center"/>
        <w:rPr>
          <w:b/>
          <w:bCs/>
          <w:lang w:val="pt-PT"/>
        </w:rPr>
      </w:pPr>
    </w:p>
    <w:p w14:paraId="7C7FC206" w14:textId="19739DBF" w:rsidR="009619CB" w:rsidRDefault="009619CB" w:rsidP="009619CB">
      <w:pPr>
        <w:spacing w:line="360" w:lineRule="auto"/>
        <w:jc w:val="both"/>
        <w:rPr>
          <w:lang w:val="pt-PT"/>
        </w:rPr>
      </w:pPr>
      <w:r w:rsidRPr="004A7F56">
        <w:rPr>
          <w:b/>
          <w:bCs/>
          <w:lang w:val="pt-PT"/>
        </w:rPr>
        <w:t>…..</w:t>
      </w:r>
      <w:r w:rsidRPr="009619CB">
        <w:rPr>
          <w:lang w:val="pt-PT"/>
        </w:rPr>
        <w:t xml:space="preserve">, com sede em …, </w:t>
      </w:r>
      <w:r>
        <w:rPr>
          <w:lang w:val="pt-PT"/>
        </w:rPr>
        <w:t xml:space="preserve">com número único de matrícula e de pessoa coletiva …., representada </w:t>
      </w:r>
      <w:r w:rsidR="004A7F56">
        <w:rPr>
          <w:lang w:val="pt-PT"/>
        </w:rPr>
        <w:t>por …., na qualidade de gerente/administrador, com poderes para o ato, Declara, nos termos e para os efeitos do n.º 2 do artigo 5.º-A do Decreto-Lei n.º 79-A/2020, de 1 de outubro, com a redação dada pelo Decreto-Lei n.º 94-A/2020, de 3 de novembro, que o trabalhador ….., exerce as funções de ….., as quais se revelam incompatíveis de ser exercidas no regime de teletrabalho, nos termos e com os fundamentos que passa a expor.</w:t>
      </w:r>
    </w:p>
    <w:p w14:paraId="4FCECB51" w14:textId="4B5AB718" w:rsidR="00255258" w:rsidRDefault="00D81AF8" w:rsidP="009619CB">
      <w:pPr>
        <w:spacing w:line="360" w:lineRule="auto"/>
        <w:jc w:val="both"/>
        <w:rPr>
          <w:lang w:val="pt-PT"/>
        </w:rPr>
      </w:pPr>
      <w:r>
        <w:rPr>
          <w:lang w:val="pt-PT"/>
        </w:rPr>
        <w:t xml:space="preserve">O </w:t>
      </w:r>
      <w:r w:rsidR="004A7F56">
        <w:rPr>
          <w:lang w:val="pt-PT"/>
        </w:rPr>
        <w:t xml:space="preserve">exercício de funções, comportando a planificação, organização e execução da contabilidade das entidades à qual a </w:t>
      </w:r>
      <w:r w:rsidR="004A7F56" w:rsidRPr="00255258">
        <w:rPr>
          <w:b/>
          <w:bCs/>
          <w:lang w:val="pt-PT"/>
        </w:rPr>
        <w:t xml:space="preserve">…. </w:t>
      </w:r>
      <w:r w:rsidR="004A7F56">
        <w:rPr>
          <w:lang w:val="pt-PT"/>
        </w:rPr>
        <w:t>presta os seus serviços, exige</w:t>
      </w:r>
      <w:r>
        <w:rPr>
          <w:lang w:val="pt-PT"/>
        </w:rPr>
        <w:t xml:space="preserve">, em conformidade com a responsabilidade pela regularidade técnica, nas áreas contabilística e fiscal, </w:t>
      </w:r>
      <w:r w:rsidR="004A7F56">
        <w:rPr>
          <w:lang w:val="pt-PT"/>
        </w:rPr>
        <w:t xml:space="preserve">a consulta e tratamento de um volume de documentos </w:t>
      </w:r>
      <w:r>
        <w:rPr>
          <w:lang w:val="pt-PT"/>
        </w:rPr>
        <w:t xml:space="preserve">e dados </w:t>
      </w:r>
      <w:r w:rsidR="00255258">
        <w:rPr>
          <w:lang w:val="pt-PT"/>
        </w:rPr>
        <w:t xml:space="preserve">que no caso concreto deverão, em regra, </w:t>
      </w:r>
      <w:r w:rsidR="004A7F56">
        <w:rPr>
          <w:lang w:val="pt-PT"/>
        </w:rPr>
        <w:t xml:space="preserve">ser </w:t>
      </w:r>
      <w:r>
        <w:rPr>
          <w:lang w:val="pt-PT"/>
        </w:rPr>
        <w:t>realizados nas instalações da …</w:t>
      </w:r>
      <w:r w:rsidR="00255258">
        <w:rPr>
          <w:lang w:val="pt-PT"/>
        </w:rPr>
        <w:t>.</w:t>
      </w:r>
    </w:p>
    <w:p w14:paraId="0377630F" w14:textId="28C9F9B6" w:rsidR="004A7F56" w:rsidRDefault="00255258" w:rsidP="009619CB">
      <w:pPr>
        <w:spacing w:line="360" w:lineRule="auto"/>
        <w:jc w:val="both"/>
        <w:rPr>
          <w:lang w:val="pt-PT"/>
        </w:rPr>
      </w:pPr>
      <w:r>
        <w:rPr>
          <w:lang w:val="pt-PT"/>
        </w:rPr>
        <w:t>A prestação do trabalho no local habitual revela-se o mais adequado ao</w:t>
      </w:r>
      <w:r w:rsidR="00D81AF8">
        <w:rPr>
          <w:lang w:val="pt-PT"/>
        </w:rPr>
        <w:t xml:space="preserve"> registo fiel e verdadeiro da realidade patrimonial das empresas, </w:t>
      </w:r>
      <w:r>
        <w:rPr>
          <w:lang w:val="pt-PT"/>
        </w:rPr>
        <w:t xml:space="preserve">em especial no final do ano, </w:t>
      </w:r>
      <w:r w:rsidR="00C033BF">
        <w:rPr>
          <w:lang w:val="pt-PT"/>
        </w:rPr>
        <w:t>com o encerramento de contas e (</w:t>
      </w:r>
      <w:r w:rsidR="00C033BF" w:rsidRPr="00C033BF">
        <w:rPr>
          <w:i/>
          <w:iCs/>
          <w:lang w:val="pt-PT"/>
        </w:rPr>
        <w:t>outras operações a executar</w:t>
      </w:r>
      <w:r w:rsidR="00C033BF">
        <w:rPr>
          <w:lang w:val="pt-PT"/>
        </w:rPr>
        <w:t xml:space="preserve">) </w:t>
      </w:r>
      <w:r>
        <w:rPr>
          <w:lang w:val="pt-PT"/>
        </w:rPr>
        <w:t>pr</w:t>
      </w:r>
      <w:bookmarkStart w:id="0" w:name="_GoBack"/>
      <w:bookmarkEnd w:id="0"/>
      <w:r>
        <w:rPr>
          <w:lang w:val="pt-PT"/>
        </w:rPr>
        <w:t>ocedendo-se</w:t>
      </w:r>
      <w:r w:rsidR="00D81AF8">
        <w:rPr>
          <w:lang w:val="pt-PT"/>
        </w:rPr>
        <w:t xml:space="preserve"> ao envio para as entidades públicas competentes, nos termos legalmente definidos, da informação contabilística e fiscal definida na legislação em vigor. </w:t>
      </w:r>
    </w:p>
    <w:p w14:paraId="016B3450" w14:textId="77777777" w:rsidR="00255258" w:rsidRDefault="00255258" w:rsidP="009619CB">
      <w:pPr>
        <w:spacing w:line="360" w:lineRule="auto"/>
        <w:jc w:val="both"/>
        <w:rPr>
          <w:lang w:val="pt-PT"/>
        </w:rPr>
      </w:pPr>
    </w:p>
    <w:p w14:paraId="4721D4EA" w14:textId="1FD7B4F7" w:rsidR="00255258" w:rsidRDefault="00255258" w:rsidP="009619CB">
      <w:pPr>
        <w:spacing w:line="360" w:lineRule="auto"/>
        <w:jc w:val="both"/>
        <w:rPr>
          <w:lang w:val="pt-PT"/>
        </w:rPr>
      </w:pPr>
      <w:r>
        <w:rPr>
          <w:lang w:val="pt-PT"/>
        </w:rPr>
        <w:t>Por ser verdade e se revelar necessária se emite a presente declaração.</w:t>
      </w:r>
    </w:p>
    <w:p w14:paraId="31462FE3" w14:textId="77777777" w:rsidR="00255258" w:rsidRDefault="00255258" w:rsidP="009619CB">
      <w:pPr>
        <w:spacing w:line="360" w:lineRule="auto"/>
        <w:jc w:val="both"/>
        <w:rPr>
          <w:lang w:val="pt-PT"/>
        </w:rPr>
      </w:pPr>
    </w:p>
    <w:p w14:paraId="4E683E48" w14:textId="102A28BA" w:rsidR="00255258" w:rsidRDefault="00255258" w:rsidP="009619CB">
      <w:pPr>
        <w:spacing w:line="360" w:lineRule="auto"/>
        <w:jc w:val="both"/>
        <w:rPr>
          <w:lang w:val="pt-PT"/>
        </w:rPr>
      </w:pPr>
    </w:p>
    <w:p w14:paraId="3C690F82" w14:textId="33AC9A18" w:rsidR="00255258" w:rsidRDefault="00255258" w:rsidP="009619CB">
      <w:pPr>
        <w:spacing w:line="360" w:lineRule="auto"/>
        <w:jc w:val="both"/>
        <w:rPr>
          <w:lang w:val="pt-PT"/>
        </w:rPr>
      </w:pPr>
      <w:proofErr w:type="gramStart"/>
      <w:r>
        <w:rPr>
          <w:lang w:val="pt-PT"/>
        </w:rPr>
        <w:t>…..</w:t>
      </w:r>
      <w:proofErr w:type="gramEnd"/>
      <w:r>
        <w:rPr>
          <w:lang w:val="pt-PT"/>
        </w:rPr>
        <w:t>, … de … de 2020.</w:t>
      </w:r>
    </w:p>
    <w:p w14:paraId="2557B3D7" w14:textId="77777777" w:rsidR="004A7F56" w:rsidRPr="009619CB" w:rsidRDefault="004A7F56" w:rsidP="009619CB">
      <w:pPr>
        <w:spacing w:line="360" w:lineRule="auto"/>
        <w:jc w:val="both"/>
        <w:rPr>
          <w:lang w:val="pt-PT"/>
        </w:rPr>
      </w:pPr>
    </w:p>
    <w:sectPr w:rsidR="004A7F56" w:rsidRPr="00961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BE"/>
    <w:rsid w:val="00255258"/>
    <w:rsid w:val="004A7F56"/>
    <w:rsid w:val="00700DBE"/>
    <w:rsid w:val="00932C73"/>
    <w:rsid w:val="009619CB"/>
    <w:rsid w:val="00BF7A51"/>
    <w:rsid w:val="00C033BF"/>
    <w:rsid w:val="00D81AF8"/>
    <w:rsid w:val="00E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47C8"/>
  <w15:chartTrackingRefBased/>
  <w15:docId w15:val="{355729F7-7933-430A-8E2A-7B09E2C4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Assessora da Bastonária - Teresa Almeida</dc:creator>
  <cp:keywords/>
  <dc:description/>
  <cp:lastModifiedBy>Assessora da Bastonária - Teresa Almeida</cp:lastModifiedBy>
  <cp:revision>4</cp:revision>
  <dcterms:created xsi:type="dcterms:W3CDTF">2020-11-04T14:49:00Z</dcterms:created>
  <dcterms:modified xsi:type="dcterms:W3CDTF">2020-11-04T14:50:00Z</dcterms:modified>
</cp:coreProperties>
</file>